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78" w:rsidRPr="005D1A78" w:rsidRDefault="005D1A78" w:rsidP="005D1A78">
      <w:pPr>
        <w:pStyle w:val="Akapitzlist"/>
        <w:numPr>
          <w:ilvl w:val="0"/>
          <w:numId w:val="2"/>
        </w:numPr>
        <w:shd w:val="clear" w:color="auto" w:fill="FFFFFF"/>
        <w:jc w:val="both"/>
        <w:rPr>
          <w:b/>
          <w:lang w:val="en-US"/>
        </w:rPr>
      </w:pPr>
      <w:r w:rsidRPr="005D1A78">
        <w:rPr>
          <w:b/>
          <w:lang w:val="en-US"/>
        </w:rPr>
        <w:t xml:space="preserve">VENUE OF THE SEMINAR </w:t>
      </w:r>
    </w:p>
    <w:p w:rsidR="005D1A78" w:rsidRPr="004D5255" w:rsidRDefault="005D1A78" w:rsidP="005D1A78">
      <w:pPr>
        <w:rPr>
          <w:rFonts w:ascii="Calibri" w:hAnsi="Calibri"/>
          <w:b/>
          <w:lang w:val="en-US"/>
        </w:rPr>
      </w:pPr>
      <w:r w:rsidRPr="00282AC1">
        <w:rPr>
          <w:rFonts w:ascii="Calibri" w:hAnsi="Calibri"/>
          <w:b/>
          <w:lang w:val="en-US"/>
        </w:rPr>
        <w:t xml:space="preserve">National </w:t>
      </w:r>
      <w:smartTag w:uri="urn:schemas-microsoft-com:office:smarttags" w:element="PlaceType">
        <w:r w:rsidRPr="00282AC1">
          <w:rPr>
            <w:rFonts w:ascii="Calibri" w:hAnsi="Calibri"/>
            <w:b/>
            <w:lang w:val="en-US"/>
          </w:rPr>
          <w:t>School</w:t>
        </w:r>
      </w:smartTag>
      <w:r>
        <w:rPr>
          <w:rFonts w:ascii="Calibri" w:hAnsi="Calibri"/>
          <w:b/>
          <w:lang w:val="en-US"/>
        </w:rPr>
        <w:t xml:space="preserve"> of Judiciary </w:t>
      </w:r>
      <w:r w:rsidRPr="00282AC1">
        <w:rPr>
          <w:rFonts w:ascii="Calibri" w:hAnsi="Calibri"/>
          <w:b/>
          <w:lang w:val="en-US"/>
        </w:rPr>
        <w:t>a</w:t>
      </w:r>
      <w:r>
        <w:rPr>
          <w:rFonts w:ascii="Calibri" w:hAnsi="Calibri"/>
          <w:b/>
          <w:lang w:val="en-US"/>
        </w:rPr>
        <w:t>nd Public P</w:t>
      </w:r>
      <w:r w:rsidRPr="00282AC1">
        <w:rPr>
          <w:rFonts w:ascii="Calibri" w:hAnsi="Calibri"/>
          <w:b/>
          <w:lang w:val="en-US"/>
        </w:rPr>
        <w:t>r</w:t>
      </w:r>
      <w:r>
        <w:rPr>
          <w:rFonts w:ascii="Calibri" w:hAnsi="Calibri"/>
          <w:b/>
          <w:lang w:val="en-US"/>
        </w:rPr>
        <w:t>o</w:t>
      </w:r>
      <w:r w:rsidRPr="00282AC1">
        <w:rPr>
          <w:rFonts w:ascii="Calibri" w:hAnsi="Calibri"/>
          <w:b/>
          <w:lang w:val="en-US"/>
        </w:rPr>
        <w:t>secution</w:t>
      </w:r>
      <w:r w:rsidRPr="004D5255">
        <w:rPr>
          <w:rFonts w:ascii="Calibri" w:hAnsi="Calibri"/>
          <w:b/>
          <w:lang w:val="en-US"/>
        </w:rPr>
        <w:t xml:space="preserve">, </w:t>
      </w:r>
      <w:proofErr w:type="spellStart"/>
      <w:r w:rsidRPr="004D5255">
        <w:rPr>
          <w:rFonts w:ascii="Calibri" w:hAnsi="Calibri"/>
          <w:b/>
          <w:lang w:val="en-US"/>
        </w:rPr>
        <w:t>Przy</w:t>
      </w:r>
      <w:proofErr w:type="spellEnd"/>
      <w:r w:rsidRPr="004D5255">
        <w:rPr>
          <w:rFonts w:ascii="Calibri" w:hAnsi="Calibri"/>
          <w:b/>
          <w:lang w:val="en-US"/>
        </w:rPr>
        <w:t xml:space="preserve"> </w:t>
      </w:r>
      <w:proofErr w:type="spellStart"/>
      <w:r w:rsidRPr="004D5255">
        <w:rPr>
          <w:rFonts w:ascii="Calibri" w:hAnsi="Calibri"/>
          <w:b/>
          <w:lang w:val="en-US"/>
        </w:rPr>
        <w:t>Rondzie</w:t>
      </w:r>
      <w:proofErr w:type="spellEnd"/>
      <w:r w:rsidRPr="00282AC1">
        <w:rPr>
          <w:rFonts w:ascii="Calibri" w:hAnsi="Calibri"/>
          <w:b/>
          <w:lang w:val="en-US"/>
        </w:rPr>
        <w:t xml:space="preserve"> 5</w:t>
      </w:r>
      <w:r w:rsidRPr="004D5255">
        <w:rPr>
          <w:rFonts w:ascii="Calibri" w:hAnsi="Calibri"/>
          <w:b/>
          <w:lang w:val="en-US"/>
        </w:rPr>
        <w:t xml:space="preserve">, </w:t>
      </w:r>
      <w:r w:rsidRPr="00282AC1">
        <w:rPr>
          <w:rFonts w:ascii="Calibri" w:hAnsi="Calibri"/>
          <w:b/>
          <w:lang w:val="en-US"/>
        </w:rPr>
        <w:t xml:space="preserve">31- 547 </w:t>
      </w:r>
      <w:proofErr w:type="spellStart"/>
      <w:r w:rsidRPr="00282AC1">
        <w:rPr>
          <w:rFonts w:ascii="Calibri" w:hAnsi="Calibri"/>
          <w:b/>
          <w:lang w:val="en-US"/>
        </w:rPr>
        <w:t>Kraków</w:t>
      </w:r>
      <w:proofErr w:type="spellEnd"/>
    </w:p>
    <w:p w:rsidR="005D1A78" w:rsidRDefault="005D1A78" w:rsidP="005D1A78">
      <w:pPr>
        <w:rPr>
          <w:rFonts w:ascii="Calibri" w:hAnsi="Calibri"/>
          <w:b/>
          <w:lang w:val="en-US"/>
        </w:rPr>
      </w:pPr>
    </w:p>
    <w:p w:rsidR="005D1A78" w:rsidRDefault="005D1A78" w:rsidP="005D1A78">
      <w:pPr>
        <w:rPr>
          <w:rFonts w:ascii="Calibri" w:hAnsi="Calibri"/>
          <w:lang w:val="en-US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66D708E0" wp14:editId="627C66C5">
            <wp:extent cx="4524375" cy="3590925"/>
            <wp:effectExtent l="19050" t="0" r="952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A78" w:rsidRDefault="005D1A78" w:rsidP="005D1A78">
      <w:pPr>
        <w:rPr>
          <w:rFonts w:ascii="Calibri" w:hAnsi="Calibri"/>
          <w:b/>
          <w:lang w:val="en-US"/>
        </w:rPr>
      </w:pPr>
    </w:p>
    <w:p w:rsidR="005D1A78" w:rsidRDefault="005D1A78" w:rsidP="005D1A78">
      <w:pPr>
        <w:rPr>
          <w:rFonts w:ascii="Calibri" w:hAnsi="Calibri"/>
          <w:b/>
          <w:lang w:val="en-US"/>
        </w:rPr>
      </w:pPr>
    </w:p>
    <w:p w:rsidR="005D1A78" w:rsidRPr="005D1A78" w:rsidRDefault="005D1A78" w:rsidP="005D1A78">
      <w:pPr>
        <w:pStyle w:val="Akapitzlist"/>
        <w:numPr>
          <w:ilvl w:val="0"/>
          <w:numId w:val="2"/>
        </w:numPr>
        <w:rPr>
          <w:b/>
          <w:lang w:val="en-US"/>
        </w:rPr>
      </w:pPr>
      <w:r w:rsidRPr="005D1A78">
        <w:rPr>
          <w:b/>
          <w:lang w:val="en-US"/>
        </w:rPr>
        <w:t xml:space="preserve">ACCOMMODATION </w:t>
      </w:r>
    </w:p>
    <w:p w:rsidR="005D1A78" w:rsidRPr="004D5255" w:rsidRDefault="005D1A78" w:rsidP="005D1A78">
      <w:pPr>
        <w:rPr>
          <w:lang w:val="en-US"/>
        </w:rPr>
      </w:pPr>
      <w:r w:rsidRPr="00500E6B">
        <w:rPr>
          <w:rFonts w:ascii="Calibri" w:hAnsi="Calibri"/>
          <w:b/>
          <w:lang w:val="en-US"/>
        </w:rPr>
        <w:t>“Dom Aplikanta” (hotel of the National School of Judiciary and Public Prosecution)</w:t>
      </w:r>
    </w:p>
    <w:p w:rsidR="005D1A78" w:rsidRDefault="005D1A78" w:rsidP="005D1A78">
      <w:pPr>
        <w:rPr>
          <w:rFonts w:ascii="Calibri" w:hAnsi="Calibri"/>
          <w:b/>
        </w:rPr>
      </w:pPr>
      <w:r w:rsidRPr="0098727A">
        <w:rPr>
          <w:rFonts w:ascii="Calibri" w:hAnsi="Calibri"/>
          <w:b/>
          <w:lang w:val="en-US"/>
        </w:rPr>
        <w:t xml:space="preserve"> </w:t>
      </w:r>
      <w:r>
        <w:rPr>
          <w:rFonts w:ascii="Calibri" w:hAnsi="Calibri"/>
          <w:b/>
        </w:rPr>
        <w:t>(</w:t>
      </w:r>
      <w:proofErr w:type="spellStart"/>
      <w:r>
        <w:rPr>
          <w:rFonts w:ascii="Calibri" w:hAnsi="Calibri"/>
          <w:b/>
        </w:rPr>
        <w:t>Street</w:t>
      </w:r>
      <w:proofErr w:type="spellEnd"/>
      <w:r>
        <w:rPr>
          <w:rFonts w:ascii="Calibri" w:hAnsi="Calibri"/>
          <w:b/>
        </w:rPr>
        <w:t xml:space="preserve">) </w:t>
      </w:r>
      <w:r w:rsidRPr="004D5255">
        <w:rPr>
          <w:rFonts w:ascii="Calibri" w:hAnsi="Calibri"/>
          <w:b/>
        </w:rPr>
        <w:t>ul.   Przy Rondzie 5 (</w:t>
      </w:r>
      <w:proofErr w:type="spellStart"/>
      <w:r w:rsidRPr="004D5255">
        <w:rPr>
          <w:rFonts w:ascii="Calibri" w:hAnsi="Calibri"/>
          <w:b/>
        </w:rPr>
        <w:t>entrance</w:t>
      </w:r>
      <w:proofErr w:type="spellEnd"/>
      <w:r w:rsidRPr="004D5255">
        <w:rPr>
          <w:rFonts w:ascii="Calibri" w:hAnsi="Calibri"/>
          <w:b/>
        </w:rPr>
        <w:t xml:space="preserve"> from </w:t>
      </w:r>
      <w:proofErr w:type="spellStart"/>
      <w:r w:rsidRPr="004D5255">
        <w:rPr>
          <w:rFonts w:ascii="Calibri" w:hAnsi="Calibri"/>
          <w:b/>
        </w:rPr>
        <w:t>Mosiężnicza</w:t>
      </w:r>
      <w:proofErr w:type="spellEnd"/>
      <w:r w:rsidRPr="004D5255">
        <w:rPr>
          <w:rFonts w:ascii="Calibri" w:hAnsi="Calibri"/>
          <w:b/>
        </w:rPr>
        <w:t xml:space="preserve"> </w:t>
      </w:r>
      <w:proofErr w:type="spellStart"/>
      <w:r w:rsidRPr="004D5255">
        <w:rPr>
          <w:rFonts w:ascii="Calibri" w:hAnsi="Calibri"/>
          <w:b/>
        </w:rPr>
        <w:t>Street</w:t>
      </w:r>
      <w:proofErr w:type="spellEnd"/>
      <w:r w:rsidRPr="004D5255">
        <w:rPr>
          <w:rFonts w:ascii="Calibri" w:hAnsi="Calibri"/>
          <w:b/>
        </w:rPr>
        <w:t xml:space="preserve">), </w:t>
      </w:r>
    </w:p>
    <w:p w:rsidR="005D1A78" w:rsidRPr="004D5255" w:rsidRDefault="005D1A78" w:rsidP="005D1A78">
      <w:pPr>
        <w:rPr>
          <w:rFonts w:ascii="Calibri" w:hAnsi="Calibri"/>
          <w:b/>
        </w:rPr>
      </w:pPr>
      <w:r w:rsidRPr="004D5255">
        <w:rPr>
          <w:rFonts w:ascii="Calibri" w:hAnsi="Calibri"/>
          <w:b/>
        </w:rPr>
        <w:t>31- 547 Kraków</w:t>
      </w:r>
    </w:p>
    <w:p w:rsidR="005D1A78" w:rsidRPr="005D1A78" w:rsidRDefault="005D1A78" w:rsidP="005D1A78">
      <w:pPr>
        <w:pStyle w:val="Default"/>
        <w:rPr>
          <w:b/>
          <w:bCs/>
          <w:lang w:val="en-US"/>
        </w:rPr>
      </w:pPr>
      <w:r w:rsidRPr="005D1A78">
        <w:rPr>
          <w:b/>
          <w:bCs/>
          <w:lang w:val="en-US"/>
        </w:rPr>
        <w:t xml:space="preserve">E-mail: </w:t>
      </w:r>
      <w:hyperlink r:id="rId7" w:history="1">
        <w:r w:rsidRPr="005D1A78">
          <w:rPr>
            <w:rStyle w:val="Hipercze"/>
            <w:b/>
            <w:bCs/>
            <w:lang w:val="en-US"/>
          </w:rPr>
          <w:t>dom.aplikanta@kssip.gov.pl</w:t>
        </w:r>
      </w:hyperlink>
    </w:p>
    <w:p w:rsidR="005D1A78" w:rsidRPr="005D1A78" w:rsidRDefault="005D1A78" w:rsidP="005D1A78">
      <w:pPr>
        <w:pStyle w:val="Default"/>
        <w:rPr>
          <w:lang w:val="en-US"/>
        </w:rPr>
      </w:pPr>
    </w:p>
    <w:p w:rsidR="005D1A78" w:rsidRDefault="005D1A78" w:rsidP="005D1A78">
      <w:pPr>
        <w:jc w:val="both"/>
        <w:rPr>
          <w:bCs/>
          <w:i/>
          <w:sz w:val="23"/>
          <w:szCs w:val="23"/>
          <w:lang w:val="en-US"/>
        </w:rPr>
      </w:pPr>
      <w:r w:rsidRPr="005D1A78">
        <w:rPr>
          <w:i/>
          <w:lang w:val="en-US"/>
        </w:rPr>
        <w:t xml:space="preserve"> </w:t>
      </w:r>
      <w:r w:rsidRPr="004D5255">
        <w:rPr>
          <w:i/>
          <w:sz w:val="23"/>
          <w:szCs w:val="23"/>
          <w:lang w:val="en-US"/>
        </w:rPr>
        <w:t xml:space="preserve">Each </w:t>
      </w:r>
      <w:r w:rsidRPr="004D5255">
        <w:rPr>
          <w:bCs/>
          <w:i/>
          <w:sz w:val="23"/>
          <w:szCs w:val="23"/>
          <w:lang w:val="en-US"/>
        </w:rPr>
        <w:t>room</w:t>
      </w:r>
      <w:r w:rsidRPr="004D5255">
        <w:rPr>
          <w:b/>
          <w:bCs/>
          <w:i/>
          <w:sz w:val="23"/>
          <w:szCs w:val="23"/>
          <w:lang w:val="en-US"/>
        </w:rPr>
        <w:t xml:space="preserve"> </w:t>
      </w:r>
      <w:r w:rsidRPr="004D5255">
        <w:rPr>
          <w:i/>
          <w:sz w:val="23"/>
          <w:szCs w:val="23"/>
          <w:lang w:val="en-US"/>
        </w:rPr>
        <w:t>is equipped with TV, interphone, access to the Internet and bathrooms with hairdryers and showers.</w:t>
      </w:r>
      <w:r w:rsidRPr="004D5255">
        <w:rPr>
          <w:rFonts w:eastAsia="Times New Roman" w:cs="Times New Roman"/>
          <w:bCs/>
          <w:i/>
          <w:sz w:val="24"/>
          <w:szCs w:val="24"/>
          <w:lang w:val="en-US" w:eastAsia="sl-SI"/>
        </w:rPr>
        <w:t xml:space="preserve"> </w:t>
      </w:r>
      <w:r w:rsidRPr="004D5255">
        <w:rPr>
          <w:bCs/>
          <w:i/>
          <w:sz w:val="23"/>
          <w:szCs w:val="23"/>
          <w:lang w:val="en-US"/>
        </w:rPr>
        <w:t xml:space="preserve">Please note that it is forbidden to smoke in all rooms due to security reasons. </w:t>
      </w:r>
    </w:p>
    <w:p w:rsidR="005D1A78" w:rsidRPr="004D5255" w:rsidRDefault="005D1A78" w:rsidP="005D1A78">
      <w:pPr>
        <w:jc w:val="both"/>
        <w:rPr>
          <w:bCs/>
          <w:i/>
          <w:sz w:val="23"/>
          <w:szCs w:val="23"/>
          <w:lang w:val="en-US"/>
        </w:rPr>
      </w:pPr>
      <w:r>
        <w:rPr>
          <w:bCs/>
          <w:i/>
          <w:sz w:val="23"/>
          <w:szCs w:val="23"/>
          <w:lang w:val="en-US"/>
        </w:rPr>
        <w:t xml:space="preserve">The organizers make reservations for participants  for </w:t>
      </w:r>
      <w:r w:rsidRPr="0098727A">
        <w:rPr>
          <w:b/>
          <w:bCs/>
          <w:i/>
          <w:sz w:val="23"/>
          <w:szCs w:val="23"/>
          <w:lang w:val="en-US"/>
        </w:rPr>
        <w:t>2 nights</w:t>
      </w:r>
      <w:r>
        <w:rPr>
          <w:bCs/>
          <w:i/>
          <w:sz w:val="23"/>
          <w:szCs w:val="23"/>
          <w:lang w:val="en-US"/>
        </w:rPr>
        <w:t xml:space="preserve"> from </w:t>
      </w:r>
      <w:r>
        <w:rPr>
          <w:b/>
          <w:bCs/>
          <w:i/>
          <w:sz w:val="23"/>
          <w:szCs w:val="23"/>
          <w:lang w:val="en-US"/>
        </w:rPr>
        <w:t>3 November</w:t>
      </w:r>
      <w:r w:rsidRPr="0098727A">
        <w:rPr>
          <w:b/>
          <w:bCs/>
          <w:i/>
          <w:sz w:val="23"/>
          <w:szCs w:val="23"/>
          <w:lang w:val="en-US"/>
        </w:rPr>
        <w:t xml:space="preserve"> (arrival) till </w:t>
      </w:r>
      <w:r>
        <w:rPr>
          <w:b/>
          <w:bCs/>
          <w:i/>
          <w:sz w:val="23"/>
          <w:szCs w:val="23"/>
          <w:lang w:val="en-US"/>
        </w:rPr>
        <w:t>5</w:t>
      </w:r>
      <w:r w:rsidRPr="0098727A">
        <w:rPr>
          <w:b/>
          <w:bCs/>
          <w:i/>
          <w:sz w:val="23"/>
          <w:szCs w:val="23"/>
          <w:lang w:val="en-US"/>
        </w:rPr>
        <w:t xml:space="preserve"> </w:t>
      </w:r>
      <w:r>
        <w:rPr>
          <w:b/>
          <w:bCs/>
          <w:i/>
          <w:sz w:val="23"/>
          <w:szCs w:val="23"/>
          <w:lang w:val="en-US"/>
        </w:rPr>
        <w:t>November</w:t>
      </w:r>
      <w:bookmarkStart w:id="0" w:name="_GoBack"/>
      <w:bookmarkEnd w:id="0"/>
      <w:r w:rsidRPr="0098727A">
        <w:rPr>
          <w:b/>
          <w:bCs/>
          <w:i/>
          <w:sz w:val="23"/>
          <w:szCs w:val="23"/>
          <w:lang w:val="en-US"/>
        </w:rPr>
        <w:t xml:space="preserve"> (departure)</w:t>
      </w:r>
      <w:r>
        <w:rPr>
          <w:bCs/>
          <w:i/>
          <w:sz w:val="23"/>
          <w:szCs w:val="23"/>
          <w:lang w:val="en-US"/>
        </w:rPr>
        <w:t>.</w:t>
      </w:r>
    </w:p>
    <w:p w:rsidR="005D1A78" w:rsidRPr="004D5255" w:rsidRDefault="005D1A78" w:rsidP="005D1A78">
      <w:pPr>
        <w:jc w:val="both"/>
        <w:rPr>
          <w:b/>
          <w:u w:val="single"/>
          <w:lang w:val="en-US"/>
        </w:rPr>
      </w:pPr>
      <w:r w:rsidRPr="00BF0C72">
        <w:rPr>
          <w:b/>
          <w:u w:val="single"/>
          <w:lang w:val="en-US"/>
        </w:rPr>
        <w:t>Private staying in “Dom Aplikanta”:</w:t>
      </w:r>
    </w:p>
    <w:p w:rsidR="005D1A78" w:rsidRPr="004D5255" w:rsidRDefault="005D1A78" w:rsidP="005D1A78">
      <w:pPr>
        <w:jc w:val="both"/>
        <w:rPr>
          <w:i/>
          <w:lang w:val="en-GB"/>
        </w:rPr>
      </w:pPr>
      <w:r w:rsidRPr="004D5255">
        <w:rPr>
          <w:i/>
          <w:lang w:val="en-US"/>
        </w:rPr>
        <w:lastRenderedPageBreak/>
        <w:t xml:space="preserve">Participants who would like to come earlier or to stay longer can make individual reservation in “Dom Aplikanta” based on </w:t>
      </w:r>
      <w:r w:rsidRPr="004D5255">
        <w:rPr>
          <w:i/>
          <w:iCs/>
          <w:lang w:val="en-US"/>
        </w:rPr>
        <w:t>hotel’s availability. All reservations for private staying should be made directly in “Dom Aplikanta”(</w:t>
      </w:r>
      <w:hyperlink r:id="rId8" w:history="1">
        <w:r w:rsidRPr="004D5255">
          <w:rPr>
            <w:rStyle w:val="Hipercze"/>
            <w:i/>
            <w:lang w:val="en-GB"/>
          </w:rPr>
          <w:t>dom.aplikanta@kssip.gov.pl</w:t>
        </w:r>
      </w:hyperlink>
      <w:r w:rsidRPr="004D5255">
        <w:rPr>
          <w:i/>
          <w:lang w:val="en-GB"/>
        </w:rPr>
        <w:t>). In these cases only credit card (with except of  American Express) payment is acceptable.</w:t>
      </w:r>
    </w:p>
    <w:p w:rsidR="008D7F46" w:rsidRPr="005D1A78" w:rsidRDefault="008D7F46">
      <w:pPr>
        <w:rPr>
          <w:lang w:val="en-GB"/>
        </w:rPr>
      </w:pPr>
    </w:p>
    <w:sectPr w:rsidR="008D7F46" w:rsidRPr="005D1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2205"/>
    <w:multiLevelType w:val="hybridMultilevel"/>
    <w:tmpl w:val="878EF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BF79A9"/>
    <w:multiLevelType w:val="hybridMultilevel"/>
    <w:tmpl w:val="5BD44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78"/>
    <w:rsid w:val="005D1A78"/>
    <w:rsid w:val="008D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1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D1A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A7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1A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D1A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D1A7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A7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1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.aplikanta@kssip.gov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m.aplikanta@kss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KCSKSPIP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Michrowska</dc:creator>
  <cp:keywords/>
  <dc:description/>
  <cp:lastModifiedBy>Anna Michrowska</cp:lastModifiedBy>
  <cp:revision>1</cp:revision>
  <dcterms:created xsi:type="dcterms:W3CDTF">2014-09-10T10:41:00Z</dcterms:created>
  <dcterms:modified xsi:type="dcterms:W3CDTF">2014-09-10T10:44:00Z</dcterms:modified>
</cp:coreProperties>
</file>